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F" w:rsidRDefault="000E031F" w:rsidP="000E031F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Pr="00C10E5D">
        <w:rPr>
          <w:rFonts w:ascii="黑体" w:eastAsia="黑体" w:hAnsi="黑体"/>
          <w:szCs w:val="32"/>
        </w:rPr>
        <w:t>3</w:t>
      </w:r>
    </w:p>
    <w:p w:rsidR="000E031F" w:rsidRPr="005C24C4" w:rsidRDefault="000E031F" w:rsidP="000E031F">
      <w:pPr>
        <w:jc w:val="center"/>
        <w:rPr>
          <w:rFonts w:ascii="仿宋_GB2312" w:eastAsia="仿宋_GB2312" w:hAnsi="宋体" w:cs="宋体"/>
          <w:color w:val="000000"/>
          <w:kern w:val="0"/>
          <w:szCs w:val="32"/>
        </w:rPr>
      </w:pPr>
      <w:r w:rsidRPr="003B01B1">
        <w:rPr>
          <w:rFonts w:ascii="方正小标宋简体" w:eastAsia="方正小标宋简体" w:hAnsi="宋体" w:hint="eastAsia"/>
          <w:szCs w:val="32"/>
        </w:rPr>
        <w:t>教学名师</w:t>
      </w:r>
      <w:r>
        <w:rPr>
          <w:rFonts w:ascii="方正小标宋简体" w:eastAsia="方正小标宋简体" w:hAnsi="宋体" w:hint="eastAsia"/>
          <w:szCs w:val="32"/>
        </w:rPr>
        <w:t>、</w:t>
      </w:r>
      <w:r w:rsidRPr="003B01B1">
        <w:rPr>
          <w:rFonts w:ascii="方正小标宋简体" w:eastAsia="方正小标宋简体" w:hAnsi="宋体" w:hint="eastAsia"/>
          <w:szCs w:val="32"/>
        </w:rPr>
        <w:t>教坛新秀</w:t>
      </w:r>
      <w:r>
        <w:rPr>
          <w:rFonts w:ascii="方正小标宋简体" w:eastAsia="方正小标宋简体" w:hAnsi="宋体" w:hint="eastAsia"/>
          <w:szCs w:val="32"/>
        </w:rPr>
        <w:t>和教学团队</w:t>
      </w:r>
      <w:r w:rsidRPr="003B01B1">
        <w:rPr>
          <w:rFonts w:ascii="方正小标宋简体" w:eastAsia="方正小标宋简体" w:hAnsi="宋体" w:hint="eastAsia"/>
          <w:szCs w:val="32"/>
        </w:rPr>
        <w:t>推荐名额分配表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31"/>
        <w:gridCol w:w="1560"/>
        <w:gridCol w:w="1559"/>
      </w:tblGrid>
      <w:tr w:rsidR="000E031F" w:rsidTr="003E1FA0">
        <w:tc>
          <w:tcPr>
            <w:tcW w:w="436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123D21">
              <w:rPr>
                <w:rFonts w:ascii="宋体" w:eastAsia="宋体" w:hAnsi="宋体" w:hint="eastAsia"/>
                <w:b/>
                <w:sz w:val="24"/>
              </w:rPr>
              <w:t>学校名称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123D21">
              <w:rPr>
                <w:rFonts w:ascii="宋体" w:eastAsia="宋体" w:hAnsi="宋体" w:hint="eastAsia"/>
                <w:b/>
                <w:sz w:val="24"/>
              </w:rPr>
              <w:t>教学名师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123D21">
              <w:rPr>
                <w:rFonts w:ascii="宋体" w:eastAsia="宋体" w:hAnsi="宋体" w:hint="eastAsia"/>
                <w:b/>
                <w:sz w:val="24"/>
              </w:rPr>
              <w:t>教坛新秀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123D21">
              <w:rPr>
                <w:rFonts w:ascii="宋体" w:eastAsia="宋体" w:hAnsi="宋体" w:hint="eastAsia"/>
                <w:b/>
                <w:sz w:val="24"/>
              </w:rPr>
              <w:t>教学团队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内蒙古师范大学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内蒙古农业大学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内蒙古工业大学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内蒙古民族大学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内蒙古科技大学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包头医学院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包头师范学院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内蒙古财经大学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内蒙古医科大学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赤峰学院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呼伦贝尔学院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呼和浩特民族学院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集宁师范学院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河套学院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内蒙古艺术学院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鄂尔多斯应用技术学院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内蒙古建筑职业技术学院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内蒙古电子信息职业技术学院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内蒙古机电职业技术学院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内蒙古商贸职业学院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内蒙古化工职业学院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内蒙古警察职业学院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内蒙古体育职业学院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呼和浩特职业学院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包头轻工职业技术学院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包头钢铁职业技术学院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包头铁道职业技术学院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lastRenderedPageBreak/>
              <w:t>呼伦贝尔职业技术学院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兴安职业技术学院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通辽职业学院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科尔沁艺术职业学院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内蒙古交通职业技术学院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赤峰工业职业技术学院</w:t>
            </w:r>
            <w:r w:rsidRPr="00123D21">
              <w:rPr>
                <w:rFonts w:ascii="宋体" w:eastAsia="宋体" w:hAnsi="宋体"/>
                <w:sz w:val="24"/>
              </w:rPr>
              <w:t xml:space="preserve">      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锡林郭勒职业学院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乌兰察布职业学院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乌兰察布医学高等专科学校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鄂尔多斯职业学院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乌海职业技术学院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阿拉</w:t>
            </w:r>
            <w:proofErr w:type="gramStart"/>
            <w:r w:rsidRPr="00123D21">
              <w:rPr>
                <w:rFonts w:ascii="宋体" w:eastAsia="宋体" w:hAnsi="宋体" w:hint="eastAsia"/>
                <w:sz w:val="24"/>
              </w:rPr>
              <w:t>善职业</w:t>
            </w:r>
            <w:proofErr w:type="gramEnd"/>
            <w:r w:rsidRPr="00123D21">
              <w:rPr>
                <w:rFonts w:ascii="宋体" w:eastAsia="宋体" w:hAnsi="宋体" w:hint="eastAsia"/>
                <w:sz w:val="24"/>
              </w:rPr>
              <w:t>技术学院</w:t>
            </w:r>
            <w:r w:rsidRPr="00123D21">
              <w:rPr>
                <w:rFonts w:ascii="宋体" w:eastAsia="宋体" w:hAnsi="宋体"/>
                <w:sz w:val="24"/>
              </w:rPr>
              <w:t xml:space="preserve">        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满洲里俄语职业学院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内蒙古丰州职业学院青城分院</w:t>
            </w:r>
            <w:r w:rsidRPr="00123D21">
              <w:rPr>
                <w:rFonts w:ascii="宋体" w:eastAsia="宋体" w:hAnsi="宋体"/>
                <w:sz w:val="24"/>
              </w:rPr>
              <w:t xml:space="preserve">    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内蒙古丰州职业学院中山分院</w:t>
            </w:r>
            <w:r w:rsidRPr="00123D21">
              <w:rPr>
                <w:rFonts w:ascii="宋体" w:eastAsia="宋体" w:hAnsi="宋体"/>
                <w:sz w:val="24"/>
              </w:rPr>
              <w:t xml:space="preserve">    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内蒙古科技职业学院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内蒙古北方职业技术学院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内蒙古经贸外语职业学院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内蒙古能源职业学院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</w:tcPr>
          <w:p w:rsidR="000E031F" w:rsidRPr="00123D21" w:rsidRDefault="000E031F" w:rsidP="003E1FA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内蒙古美术职业学院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31F" w:rsidTr="003E1FA0">
        <w:tc>
          <w:tcPr>
            <w:tcW w:w="436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 w:hint="eastAsia"/>
                <w:sz w:val="24"/>
              </w:rPr>
              <w:t>合计</w:t>
            </w:r>
          </w:p>
        </w:tc>
        <w:tc>
          <w:tcPr>
            <w:tcW w:w="1531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0E031F" w:rsidRPr="00123D21" w:rsidRDefault="000E031F" w:rsidP="003E1FA0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23D21">
              <w:rPr>
                <w:rFonts w:ascii="宋体" w:eastAsia="宋体" w:hAnsi="宋体"/>
                <w:sz w:val="24"/>
              </w:rPr>
              <w:t>40</w:t>
            </w:r>
          </w:p>
        </w:tc>
      </w:tr>
    </w:tbl>
    <w:p w:rsidR="000E031F" w:rsidRDefault="000E031F" w:rsidP="000E031F"/>
    <w:p w:rsidR="001F4CA1" w:rsidRDefault="001F4CA1">
      <w:bookmarkStart w:id="0" w:name="_GoBack"/>
      <w:bookmarkEnd w:id="0"/>
    </w:p>
    <w:sectPr w:rsidR="001F4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D" w:rsidRDefault="0059660D" w:rsidP="000E031F">
      <w:r>
        <w:separator/>
      </w:r>
    </w:p>
  </w:endnote>
  <w:endnote w:type="continuationSeparator" w:id="0">
    <w:p w:rsidR="0059660D" w:rsidRDefault="0059660D" w:rsidP="000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D" w:rsidRDefault="0059660D" w:rsidP="000E031F">
      <w:r>
        <w:separator/>
      </w:r>
    </w:p>
  </w:footnote>
  <w:footnote w:type="continuationSeparator" w:id="0">
    <w:p w:rsidR="0059660D" w:rsidRDefault="0059660D" w:rsidP="000E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9"/>
    <w:rsid w:val="000E031F"/>
    <w:rsid w:val="001F4CA1"/>
    <w:rsid w:val="0059660D"/>
    <w:rsid w:val="008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1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3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1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2017-04-18T00:55:00Z</dcterms:created>
  <dcterms:modified xsi:type="dcterms:W3CDTF">2017-04-18T00:56:00Z</dcterms:modified>
</cp:coreProperties>
</file>